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912AE4" w:rsidP="008A5B0C">
      <w:pPr>
        <w:jc w:val="center"/>
        <w:rPr>
          <w:rFonts w:ascii="黑体" w:eastAsia="黑体"/>
          <w:b/>
          <w:sz w:val="44"/>
          <w:szCs w:val="44"/>
        </w:rPr>
      </w:pPr>
      <w:r w:rsidRPr="00912AE4">
        <w:rPr>
          <w:rFonts w:ascii="黑体" w:eastAsia="黑体" w:hint="eastAsia"/>
          <w:b/>
          <w:spacing w:val="-20"/>
          <w:sz w:val="44"/>
          <w:szCs w:val="44"/>
        </w:rPr>
        <w:t>特定电磁波治疗器</w:t>
      </w:r>
      <w:r w:rsidRPr="00912AE4">
        <w:rPr>
          <w:rFonts w:ascii="黑体" w:eastAsia="黑体"/>
          <w:b/>
          <w:spacing w:val="-20"/>
          <w:sz w:val="44"/>
          <w:szCs w:val="44"/>
        </w:rPr>
        <w:t>TDP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  <w:r w:rsidR="000837AE" w:rsidRPr="000837AE">
        <w:rPr>
          <w:rFonts w:ascii="黑体" w:eastAsia="黑体" w:hint="eastAsia"/>
          <w:b/>
          <w:sz w:val="44"/>
          <w:szCs w:val="44"/>
        </w:rPr>
        <w:t>（二次询价）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987"/>
        <w:gridCol w:w="1843"/>
        <w:gridCol w:w="4252"/>
        <w:gridCol w:w="1559"/>
        <w:gridCol w:w="3152"/>
      </w:tblGrid>
      <w:tr w:rsidR="00912AE4" w:rsidRPr="002D75D0" w:rsidTr="00BF1B2D">
        <w:trPr>
          <w:trHeight w:val="631"/>
          <w:jc w:val="center"/>
        </w:trPr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AE4" w:rsidRPr="00BF1B2D" w:rsidRDefault="00912AE4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AE4" w:rsidRPr="00BF1B2D" w:rsidRDefault="00912AE4" w:rsidP="00912AE4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AE4" w:rsidRPr="00BF1B2D" w:rsidRDefault="00912AE4" w:rsidP="00AC4519">
            <w:pPr>
              <w:tabs>
                <w:tab w:val="left" w:pos="465"/>
              </w:tabs>
              <w:spacing w:line="300" w:lineRule="exact"/>
              <w:ind w:firstLineChars="395" w:firstLine="1269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AE4" w:rsidRPr="00BF1B2D" w:rsidRDefault="00912AE4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AE4" w:rsidRPr="00BF1B2D" w:rsidRDefault="00912AE4" w:rsidP="0065017E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报价（元/台）</w:t>
            </w:r>
          </w:p>
        </w:tc>
      </w:tr>
      <w:tr w:rsidR="00912AE4" w:rsidRPr="002D75D0" w:rsidTr="00912AE4">
        <w:trPr>
          <w:trHeight w:val="2836"/>
          <w:jc w:val="center"/>
        </w:trPr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2AE4" w:rsidRPr="00BE2DC0" w:rsidRDefault="00912AE4" w:rsidP="00892D1F">
            <w:pPr>
              <w:rPr>
                <w:sz w:val="32"/>
                <w:szCs w:val="32"/>
              </w:rPr>
            </w:pPr>
            <w:r w:rsidRPr="00912AE4">
              <w:rPr>
                <w:rFonts w:hint="eastAsia"/>
                <w:sz w:val="32"/>
                <w:szCs w:val="32"/>
              </w:rPr>
              <w:t>特定电磁波治疗器</w:t>
            </w:r>
            <w:r w:rsidRPr="00912AE4">
              <w:rPr>
                <w:sz w:val="32"/>
                <w:szCs w:val="32"/>
              </w:rPr>
              <w:t>TDP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2AE4" w:rsidRPr="00BE2DC0" w:rsidRDefault="00912AE4" w:rsidP="00BE2DC0">
            <w:pPr>
              <w:rPr>
                <w:sz w:val="32"/>
                <w:szCs w:val="32"/>
              </w:rPr>
            </w:pPr>
            <w:r w:rsidRPr="00912AE4">
              <w:rPr>
                <w:rFonts w:hint="eastAsia"/>
                <w:sz w:val="32"/>
                <w:szCs w:val="32"/>
              </w:rPr>
              <w:t>重庆国仁牌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2AE4" w:rsidRPr="00BE2DC0" w:rsidRDefault="00912AE4" w:rsidP="00912AE4">
            <w:pPr>
              <w:rPr>
                <w:sz w:val="32"/>
                <w:szCs w:val="32"/>
              </w:rPr>
            </w:pPr>
            <w:r w:rsidRPr="00912AE4">
              <w:rPr>
                <w:sz w:val="32"/>
                <w:szCs w:val="32"/>
              </w:rPr>
              <w:t>TDP-L-I-8A立式大头可定时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2AE4" w:rsidRPr="00BE2DC0" w:rsidRDefault="00EC61C8" w:rsidP="00912AE4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贰</w:t>
            </w:r>
            <w:r w:rsidR="00912AE4" w:rsidRPr="00BE2DC0">
              <w:rPr>
                <w:rFonts w:hint="eastAsia"/>
                <w:sz w:val="32"/>
                <w:szCs w:val="32"/>
              </w:rPr>
              <w:t>台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2AE4" w:rsidRPr="00BE2DC0" w:rsidRDefault="00912AE4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BE2DC0" w:rsidRPr="002D75D0" w:rsidTr="0065017E">
        <w:trPr>
          <w:trHeight w:val="1836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C0" w:rsidRPr="004F5BF3" w:rsidRDefault="00BE2DC0" w:rsidP="00B52DED">
            <w:pPr>
              <w:spacing w:line="400" w:lineRule="exact"/>
              <w:rPr>
                <w:b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BE2DC0" w:rsidRPr="004F5BF3" w:rsidRDefault="00BE2DC0" w:rsidP="00B11872">
            <w:pPr>
              <w:tabs>
                <w:tab w:val="left" w:pos="465"/>
              </w:tabs>
              <w:spacing w:line="300" w:lineRule="exact"/>
              <w:rPr>
                <w:b/>
                <w:spacing w:val="-20"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2.所报产品必须满足附件参数要求</w:t>
            </w:r>
            <w:r w:rsidR="0005191E" w:rsidRPr="002D75D0">
              <w:rPr>
                <w:rFonts w:hint="eastAsia"/>
                <w:b/>
                <w:sz w:val="28"/>
                <w:szCs w:val="28"/>
              </w:rPr>
              <w:t>，</w:t>
            </w:r>
            <w:r w:rsidR="0005191E" w:rsidRPr="00444B3C">
              <w:rPr>
                <w:rFonts w:hint="eastAsia"/>
                <w:b/>
                <w:sz w:val="28"/>
                <w:szCs w:val="28"/>
              </w:rPr>
              <w:t>否则视为废标</w:t>
            </w:r>
            <w:r w:rsidR="0005191E" w:rsidRPr="00444B3C">
              <w:rPr>
                <w:b/>
                <w:sz w:val="28"/>
                <w:szCs w:val="28"/>
              </w:rPr>
              <w:t>;</w:t>
            </w:r>
          </w:p>
          <w:p w:rsidR="00BE2DC0" w:rsidRPr="004F5BF3" w:rsidRDefault="00BE2DC0" w:rsidP="00B52DED">
            <w:pPr>
              <w:spacing w:line="400" w:lineRule="exact"/>
              <w:rPr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3.报价表加盖公章密封，于</w:t>
            </w:r>
            <w:r w:rsidR="0005191E">
              <w:rPr>
                <w:rFonts w:hint="eastAsia"/>
                <w:b/>
                <w:sz w:val="28"/>
                <w:szCs w:val="28"/>
              </w:rPr>
              <w:t>1</w:t>
            </w:r>
            <w:r w:rsidRPr="004F5BF3">
              <w:rPr>
                <w:rFonts w:hint="eastAsia"/>
                <w:b/>
                <w:sz w:val="28"/>
                <w:szCs w:val="28"/>
              </w:rPr>
              <w:t>月</w:t>
            </w:r>
            <w:r w:rsidR="000837AE">
              <w:rPr>
                <w:rFonts w:hint="eastAsia"/>
                <w:b/>
                <w:sz w:val="28"/>
                <w:szCs w:val="28"/>
              </w:rPr>
              <w:t>15</w:t>
            </w:r>
            <w:r w:rsidRPr="004F5BF3">
              <w:rPr>
                <w:rFonts w:hint="eastAsia"/>
                <w:b/>
                <w:sz w:val="28"/>
                <w:szCs w:val="28"/>
              </w:rPr>
              <w:t>日16：00时前送至桐城市人民医院综合采购办公室，本着自愿原则，逾期视为放弃！</w:t>
            </w:r>
            <w:r w:rsidRPr="004F5BF3">
              <w:rPr>
                <w:rFonts w:hint="eastAsia"/>
                <w:sz w:val="28"/>
                <w:szCs w:val="28"/>
              </w:rPr>
              <w:t xml:space="preserve">   </w:t>
            </w:r>
          </w:p>
          <w:p w:rsidR="00BE2DC0" w:rsidRPr="00A60737" w:rsidRDefault="00BE2DC0" w:rsidP="00B52DED">
            <w:pPr>
              <w:spacing w:line="400" w:lineRule="exact"/>
              <w:rPr>
                <w:b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4.不接收快递报价文件</w:t>
            </w:r>
            <w:r w:rsidRPr="004F5BF3">
              <w:rPr>
                <w:rFonts w:hint="eastAsia"/>
                <w:b/>
                <w:bCs/>
                <w:sz w:val="28"/>
                <w:szCs w:val="28"/>
              </w:rPr>
              <w:t>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8A5B0C" w:rsidRDefault="008A5B0C" w:rsidP="00731445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764C06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月</w:t>
      </w:r>
      <w:r w:rsidR="000837AE">
        <w:rPr>
          <w:rFonts w:hint="eastAsia"/>
          <w:sz w:val="28"/>
          <w:szCs w:val="28"/>
        </w:rPr>
        <w:t>九</w:t>
      </w:r>
      <w:r>
        <w:rPr>
          <w:rFonts w:hint="eastAsia"/>
          <w:sz w:val="28"/>
          <w:szCs w:val="28"/>
        </w:rPr>
        <w:t>日</w:t>
      </w:r>
    </w:p>
    <w:p w:rsidR="00912AE4" w:rsidRDefault="00731445" w:rsidP="00912AE4">
      <w:pPr>
        <w:spacing w:line="520" w:lineRule="exact"/>
        <w:rPr>
          <w:b/>
          <w:sz w:val="28"/>
          <w:szCs w:val="28"/>
        </w:rPr>
      </w:pPr>
      <w:r w:rsidRPr="00A30684">
        <w:rPr>
          <w:rFonts w:hint="eastAsia"/>
          <w:b/>
          <w:sz w:val="44"/>
          <w:szCs w:val="44"/>
        </w:rPr>
        <w:lastRenderedPageBreak/>
        <w:t>附件：</w:t>
      </w:r>
      <w:r w:rsidR="00912AE4">
        <w:rPr>
          <w:rFonts w:hint="eastAsia"/>
          <w:b/>
          <w:sz w:val="28"/>
          <w:szCs w:val="28"/>
        </w:rPr>
        <w:t>一、供应商资格要求</w:t>
      </w:r>
    </w:p>
    <w:p w:rsidR="00912AE4" w:rsidRDefault="00912AE4" w:rsidP="00912AE4">
      <w:pPr>
        <w:spacing w:line="520" w:lineRule="exact"/>
        <w:ind w:firstLineChars="200" w:firstLine="560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报价人必须具备合法经营的生产或经营单位、代理商, 须提供有效的营业执照、税务登记证、法定代表人或法人授权代表人的身份证等复印件，均须加盖单位公章方为有效。</w:t>
      </w:r>
    </w:p>
    <w:p w:rsidR="00912AE4" w:rsidRDefault="00912AE4" w:rsidP="00912AE4">
      <w:pPr>
        <w:spacing w:line="520" w:lineRule="exact"/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二、产品的要求</w:t>
      </w:r>
    </w:p>
    <w:p w:rsidR="00912AE4" w:rsidRDefault="00912AE4" w:rsidP="00912AE4">
      <w:pPr>
        <w:snapToGrid w:val="0"/>
        <w:spacing w:line="520" w:lineRule="exact"/>
        <w:ind w:leftChars="200" w:left="900" w:hangingChars="150" w:hanging="420"/>
        <w:rPr>
          <w:sz w:val="28"/>
          <w:szCs w:val="28"/>
        </w:rPr>
      </w:pPr>
      <w:r>
        <w:rPr>
          <w:rFonts w:hint="eastAsia"/>
          <w:sz w:val="28"/>
          <w:szCs w:val="28"/>
        </w:rPr>
        <w:t>1、产品须为合法企业生产，符合国家相关质量标准，进口品牌需提供进口报关单</w:t>
      </w:r>
      <w:r>
        <w:rPr>
          <w:rFonts w:hint="eastAsia"/>
          <w:b/>
          <w:sz w:val="28"/>
          <w:szCs w:val="28"/>
        </w:rPr>
        <w:t>、</w:t>
      </w:r>
      <w:r w:rsidRPr="008934DF">
        <w:rPr>
          <w:rFonts w:hint="eastAsia"/>
          <w:sz w:val="28"/>
          <w:szCs w:val="28"/>
        </w:rPr>
        <w:t>中文标识及注册证等相</w:t>
      </w:r>
      <w:r>
        <w:rPr>
          <w:rFonts w:hint="eastAsia"/>
          <w:sz w:val="28"/>
          <w:szCs w:val="28"/>
        </w:rPr>
        <w:t>关证件，否则不予验收。</w:t>
      </w:r>
    </w:p>
    <w:p w:rsidR="00912AE4" w:rsidRDefault="00912AE4" w:rsidP="00912AE4">
      <w:pPr>
        <w:snapToGrid w:val="0"/>
        <w:spacing w:line="520" w:lineRule="exact"/>
        <w:ind w:leftChars="200" w:left="900" w:hangingChars="150" w:hanging="420"/>
        <w:rPr>
          <w:sz w:val="28"/>
          <w:szCs w:val="28"/>
        </w:rPr>
      </w:pPr>
      <w:r>
        <w:rPr>
          <w:rFonts w:hint="eastAsia"/>
          <w:sz w:val="28"/>
          <w:szCs w:val="28"/>
        </w:rPr>
        <w:t>2、中标人在供货期内保证所提供的产品合格率100%，如出现不符合招标文件要求的产品，无条件退货，同时不得因此影响临床的正常工作需求。</w:t>
      </w:r>
    </w:p>
    <w:p w:rsidR="00912AE4" w:rsidRPr="00E818F4" w:rsidRDefault="00912AE4" w:rsidP="00912AE4">
      <w:pPr>
        <w:tabs>
          <w:tab w:val="left" w:pos="465"/>
        </w:tabs>
        <w:spacing w:line="300" w:lineRule="exact"/>
        <w:ind w:leftChars="200" w:left="900" w:hangingChars="150" w:hanging="420"/>
        <w:rPr>
          <w:spacing w:val="-20"/>
          <w:sz w:val="28"/>
          <w:szCs w:val="28"/>
        </w:rPr>
      </w:pPr>
      <w:r>
        <w:rPr>
          <w:rFonts w:hint="eastAsia"/>
          <w:sz w:val="28"/>
          <w:szCs w:val="28"/>
        </w:rPr>
        <w:t>3、</w:t>
      </w:r>
      <w:r w:rsidRPr="00F71F32">
        <w:rPr>
          <w:rFonts w:hint="eastAsia"/>
          <w:sz w:val="28"/>
          <w:szCs w:val="28"/>
        </w:rPr>
        <w:t>该产品</w:t>
      </w:r>
      <w:r>
        <w:rPr>
          <w:sz w:val="28"/>
          <w:szCs w:val="28"/>
        </w:rPr>
        <w:t>用</w:t>
      </w:r>
      <w:r>
        <w:rPr>
          <w:rFonts w:hint="eastAsia"/>
          <w:sz w:val="28"/>
          <w:szCs w:val="28"/>
        </w:rPr>
        <w:t>于软组织损伤、风湿性关节炎、腰肌劳损、小儿腹泻等疾病的辅助治疗。</w:t>
      </w:r>
    </w:p>
    <w:p w:rsidR="002168C7" w:rsidRPr="007441F8" w:rsidRDefault="00912AE4" w:rsidP="00912AE4">
      <w:r>
        <w:rPr>
          <w:rFonts w:hint="eastAsia"/>
          <w:sz w:val="28"/>
          <w:szCs w:val="28"/>
        </w:rPr>
        <w:t>4、对使用不合格或超效期的产品实行免费更换，提供产品彩页及说明否则不予验收</w:t>
      </w:r>
      <w:r w:rsidRPr="008934DF">
        <w:rPr>
          <w:rFonts w:hint="eastAsia"/>
          <w:b/>
          <w:sz w:val="28"/>
          <w:szCs w:val="28"/>
        </w:rPr>
        <w:t>，</w:t>
      </w:r>
      <w:r w:rsidRPr="008934DF">
        <w:rPr>
          <w:rFonts w:hint="eastAsia"/>
          <w:bCs/>
          <w:sz w:val="28"/>
          <w:szCs w:val="28"/>
        </w:rPr>
        <w:t>本次招标合同期为两年。</w:t>
      </w:r>
    </w:p>
    <w:sectPr w:rsidR="002168C7" w:rsidRPr="007441F8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424" w:rsidRDefault="00770424" w:rsidP="00CA2264">
      <w:r>
        <w:separator/>
      </w:r>
    </w:p>
  </w:endnote>
  <w:endnote w:type="continuationSeparator" w:id="0">
    <w:p w:rsidR="00770424" w:rsidRDefault="00770424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424" w:rsidRDefault="00770424" w:rsidP="00CA2264">
      <w:r>
        <w:separator/>
      </w:r>
    </w:p>
  </w:footnote>
  <w:footnote w:type="continuationSeparator" w:id="0">
    <w:p w:rsidR="00770424" w:rsidRDefault="00770424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5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7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9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0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488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50035"/>
    <w:rsid w:val="00050728"/>
    <w:rsid w:val="0005191E"/>
    <w:rsid w:val="00065075"/>
    <w:rsid w:val="000837AE"/>
    <w:rsid w:val="000A61FB"/>
    <w:rsid w:val="000B3844"/>
    <w:rsid w:val="000C4607"/>
    <w:rsid w:val="000D0D51"/>
    <w:rsid w:val="000D160C"/>
    <w:rsid w:val="000D2C38"/>
    <w:rsid w:val="000F44F3"/>
    <w:rsid w:val="00101BCD"/>
    <w:rsid w:val="0010330A"/>
    <w:rsid w:val="00130349"/>
    <w:rsid w:val="001421A3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D663B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513A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0A44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93815"/>
    <w:rsid w:val="00393935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5C15"/>
    <w:rsid w:val="004F1588"/>
    <w:rsid w:val="004F4991"/>
    <w:rsid w:val="004F5BF3"/>
    <w:rsid w:val="00506FFE"/>
    <w:rsid w:val="00520ADE"/>
    <w:rsid w:val="00523DE7"/>
    <w:rsid w:val="0054652D"/>
    <w:rsid w:val="00561025"/>
    <w:rsid w:val="0056419D"/>
    <w:rsid w:val="0056729F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7300"/>
    <w:rsid w:val="006051CA"/>
    <w:rsid w:val="00614517"/>
    <w:rsid w:val="00617158"/>
    <w:rsid w:val="00624C17"/>
    <w:rsid w:val="00630A54"/>
    <w:rsid w:val="00642FD2"/>
    <w:rsid w:val="00646F01"/>
    <w:rsid w:val="0065017E"/>
    <w:rsid w:val="00652CB0"/>
    <w:rsid w:val="00657045"/>
    <w:rsid w:val="006659D2"/>
    <w:rsid w:val="00666D35"/>
    <w:rsid w:val="00667749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1845"/>
    <w:rsid w:val="006F3A8B"/>
    <w:rsid w:val="006F4DAA"/>
    <w:rsid w:val="00711A3E"/>
    <w:rsid w:val="00724AE4"/>
    <w:rsid w:val="00731445"/>
    <w:rsid w:val="00731A95"/>
    <w:rsid w:val="007441F8"/>
    <w:rsid w:val="0074577E"/>
    <w:rsid w:val="007562F7"/>
    <w:rsid w:val="00760938"/>
    <w:rsid w:val="00764C06"/>
    <w:rsid w:val="007676C2"/>
    <w:rsid w:val="00770424"/>
    <w:rsid w:val="007709C5"/>
    <w:rsid w:val="00774D0F"/>
    <w:rsid w:val="00786A0C"/>
    <w:rsid w:val="00797AB9"/>
    <w:rsid w:val="007A58D0"/>
    <w:rsid w:val="007C5E40"/>
    <w:rsid w:val="007C7909"/>
    <w:rsid w:val="007D6A0A"/>
    <w:rsid w:val="007E601B"/>
    <w:rsid w:val="007F4857"/>
    <w:rsid w:val="00804A28"/>
    <w:rsid w:val="008235D5"/>
    <w:rsid w:val="0082599B"/>
    <w:rsid w:val="0082716E"/>
    <w:rsid w:val="00833418"/>
    <w:rsid w:val="00853DDF"/>
    <w:rsid w:val="00856588"/>
    <w:rsid w:val="008573B4"/>
    <w:rsid w:val="00871401"/>
    <w:rsid w:val="00881D34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9032E2"/>
    <w:rsid w:val="00912AE4"/>
    <w:rsid w:val="00914AFB"/>
    <w:rsid w:val="00916B45"/>
    <w:rsid w:val="0094079B"/>
    <w:rsid w:val="0096184A"/>
    <w:rsid w:val="0096432C"/>
    <w:rsid w:val="00965403"/>
    <w:rsid w:val="00973B88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2629"/>
    <w:rsid w:val="009D0048"/>
    <w:rsid w:val="009D2E86"/>
    <w:rsid w:val="009D634E"/>
    <w:rsid w:val="009E180C"/>
    <w:rsid w:val="00A037F8"/>
    <w:rsid w:val="00A04D70"/>
    <w:rsid w:val="00A07364"/>
    <w:rsid w:val="00A10916"/>
    <w:rsid w:val="00A215C3"/>
    <w:rsid w:val="00A26522"/>
    <w:rsid w:val="00A274BE"/>
    <w:rsid w:val="00A30684"/>
    <w:rsid w:val="00A3543E"/>
    <w:rsid w:val="00A53156"/>
    <w:rsid w:val="00A61A04"/>
    <w:rsid w:val="00A73898"/>
    <w:rsid w:val="00A83D1E"/>
    <w:rsid w:val="00A872EA"/>
    <w:rsid w:val="00A96608"/>
    <w:rsid w:val="00AB01B6"/>
    <w:rsid w:val="00AC4519"/>
    <w:rsid w:val="00AE2875"/>
    <w:rsid w:val="00AF4CAF"/>
    <w:rsid w:val="00B0018C"/>
    <w:rsid w:val="00B11872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0D1B"/>
    <w:rsid w:val="00BD20C1"/>
    <w:rsid w:val="00BE0B8B"/>
    <w:rsid w:val="00BE2DC0"/>
    <w:rsid w:val="00BE62FE"/>
    <w:rsid w:val="00BE7B5F"/>
    <w:rsid w:val="00BF1B2D"/>
    <w:rsid w:val="00BF3163"/>
    <w:rsid w:val="00BF5433"/>
    <w:rsid w:val="00C00673"/>
    <w:rsid w:val="00C01202"/>
    <w:rsid w:val="00C2328F"/>
    <w:rsid w:val="00C32C6C"/>
    <w:rsid w:val="00C3726B"/>
    <w:rsid w:val="00C441E4"/>
    <w:rsid w:val="00C52878"/>
    <w:rsid w:val="00C74D65"/>
    <w:rsid w:val="00CA2264"/>
    <w:rsid w:val="00CA5C97"/>
    <w:rsid w:val="00CB57E2"/>
    <w:rsid w:val="00CC0165"/>
    <w:rsid w:val="00CC2E07"/>
    <w:rsid w:val="00CD607D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85E70"/>
    <w:rsid w:val="00D9301D"/>
    <w:rsid w:val="00D94C26"/>
    <w:rsid w:val="00D97818"/>
    <w:rsid w:val="00DA720A"/>
    <w:rsid w:val="00DB2E21"/>
    <w:rsid w:val="00DB4748"/>
    <w:rsid w:val="00DB4C7A"/>
    <w:rsid w:val="00DC4099"/>
    <w:rsid w:val="00DD4721"/>
    <w:rsid w:val="00DE6703"/>
    <w:rsid w:val="00DF7441"/>
    <w:rsid w:val="00E20363"/>
    <w:rsid w:val="00E338BA"/>
    <w:rsid w:val="00E41DC4"/>
    <w:rsid w:val="00E51DF9"/>
    <w:rsid w:val="00E6210F"/>
    <w:rsid w:val="00E63E7B"/>
    <w:rsid w:val="00E757E7"/>
    <w:rsid w:val="00E8019D"/>
    <w:rsid w:val="00E858D9"/>
    <w:rsid w:val="00E932C6"/>
    <w:rsid w:val="00EC3A3A"/>
    <w:rsid w:val="00EC4C9B"/>
    <w:rsid w:val="00EC61C8"/>
    <w:rsid w:val="00ED3065"/>
    <w:rsid w:val="00ED63E8"/>
    <w:rsid w:val="00ED7988"/>
    <w:rsid w:val="00EE0EE3"/>
    <w:rsid w:val="00EE77F0"/>
    <w:rsid w:val="00F06861"/>
    <w:rsid w:val="00F1276F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3939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88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15F27CC-B49F-4320-8C72-56230EFB5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2</Pages>
  <Words>153</Words>
  <Characters>878</Characters>
  <Application>Microsoft Office Word</Application>
  <DocSecurity>0</DocSecurity>
  <Lines>7</Lines>
  <Paragraphs>2</Paragraphs>
  <ScaleCrop>false</ScaleCrop>
  <Company/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156</cp:revision>
  <cp:lastPrinted>2020-01-02T08:34:00Z</cp:lastPrinted>
  <dcterms:created xsi:type="dcterms:W3CDTF">2018-04-19T01:25:00Z</dcterms:created>
  <dcterms:modified xsi:type="dcterms:W3CDTF">2020-01-09T01:13:00Z</dcterms:modified>
</cp:coreProperties>
</file>